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BDB3" w14:textId="1843A3C6" w:rsidR="00C22082" w:rsidRPr="00575D96" w:rsidRDefault="00575D96" w:rsidP="00575D96">
      <w:pPr>
        <w:pBdr>
          <w:bottom w:val="single" w:sz="4" w:space="1" w:color="auto"/>
        </w:pBdr>
        <w:bidi/>
        <w:jc w:val="center"/>
        <w:rPr>
          <w:b/>
          <w:bCs/>
          <w:sz w:val="32"/>
          <w:szCs w:val="32"/>
        </w:rPr>
      </w:pPr>
      <w:r w:rsidRPr="00575D96">
        <w:rPr>
          <w:b/>
          <w:bCs/>
          <w:sz w:val="32"/>
          <w:szCs w:val="32"/>
        </w:rPr>
        <w:t>Matthew 5.10-16</w:t>
      </w:r>
    </w:p>
    <w:p w14:paraId="13295B92" w14:textId="3181D04E" w:rsidR="00575D96" w:rsidRPr="00575D96" w:rsidRDefault="00575D96" w:rsidP="00575D96">
      <w:pPr>
        <w:pBdr>
          <w:bottom w:val="single" w:sz="4" w:space="1" w:color="auto"/>
        </w:pBdr>
        <w:bidi/>
        <w:jc w:val="center"/>
        <w:rPr>
          <w:b/>
          <w:bCs/>
          <w:sz w:val="32"/>
          <w:szCs w:val="32"/>
        </w:rPr>
      </w:pPr>
      <w:r w:rsidRPr="00575D96">
        <w:rPr>
          <w:b/>
          <w:bCs/>
          <w:sz w:val="32"/>
          <w:szCs w:val="32"/>
        </w:rPr>
        <w:t>2 Timothy 3.10-17</w:t>
      </w:r>
    </w:p>
    <w:p w14:paraId="5C21008C" w14:textId="65E16C6F" w:rsidR="00575D96" w:rsidRPr="00575D96" w:rsidRDefault="00575D96" w:rsidP="00575D96">
      <w:pPr>
        <w:pBdr>
          <w:bottom w:val="single" w:sz="4" w:space="1" w:color="auto"/>
        </w:pBdr>
        <w:bidi/>
        <w:jc w:val="center"/>
        <w:rPr>
          <w:b/>
          <w:bCs/>
          <w:sz w:val="32"/>
          <w:szCs w:val="32"/>
        </w:rPr>
      </w:pPr>
      <w:r w:rsidRPr="00575D96">
        <w:rPr>
          <w:b/>
          <w:bCs/>
          <w:sz w:val="32"/>
          <w:szCs w:val="32"/>
        </w:rPr>
        <w:t>The cost</w:t>
      </w:r>
      <w:r>
        <w:rPr>
          <w:b/>
          <w:bCs/>
          <w:sz w:val="32"/>
          <w:szCs w:val="32"/>
        </w:rPr>
        <w:t xml:space="preserve"> </w:t>
      </w:r>
      <w:r w:rsidRPr="00575D96">
        <w:rPr>
          <w:b/>
          <w:bCs/>
          <w:sz w:val="32"/>
          <w:szCs w:val="32"/>
        </w:rPr>
        <w:t>of living differently</w:t>
      </w:r>
    </w:p>
    <w:p w14:paraId="39223220" w14:textId="7DDED345" w:rsidR="00C22082" w:rsidRDefault="00C22082" w:rsidP="00C22082">
      <w:pPr>
        <w:rPr>
          <w:sz w:val="32"/>
          <w:szCs w:val="32"/>
        </w:rPr>
      </w:pPr>
    </w:p>
    <w:p w14:paraId="3E806DF6" w14:textId="4D5CC62D" w:rsidR="00BC1090" w:rsidRPr="00C546D2" w:rsidRDefault="00597A62" w:rsidP="00BC1090">
      <w:r w:rsidRPr="00C546D2">
        <w:t xml:space="preserve">We have been listening to the Beatitudes </w:t>
      </w:r>
      <w:r w:rsidR="00E23AF0" w:rsidRPr="00C546D2">
        <w:t>in their well-constructed Greek</w:t>
      </w:r>
      <w:r w:rsidR="00C107AA">
        <w:t xml:space="preserve"> (which suggests Jesus delivered them in that language)</w:t>
      </w:r>
      <w:r w:rsidR="00E23AF0" w:rsidRPr="00C546D2">
        <w:t xml:space="preserve">, but now </w:t>
      </w:r>
      <w:r w:rsidR="00BC1090" w:rsidRPr="00C546D2">
        <w:t xml:space="preserve">after the last beatitude that talks of the blessing that comes to those who are persecuted for </w:t>
      </w:r>
      <w:r w:rsidR="00C56715" w:rsidRPr="00C546D2">
        <w:t>righteousness’</w:t>
      </w:r>
      <w:r w:rsidR="00BC1090" w:rsidRPr="00C546D2">
        <w:t xml:space="preserve"> sake, </w:t>
      </w:r>
      <w:r w:rsidR="00E23AF0" w:rsidRPr="00C546D2">
        <w:t xml:space="preserve">Jesus gets personal and talks directly to his disciples. </w:t>
      </w:r>
      <w:r w:rsidR="00BC1090" w:rsidRPr="00C546D2">
        <w:t xml:space="preserve">Our Bible translation put verses 11 and 12 at the end of the Beatitudes rather </w:t>
      </w:r>
      <w:r w:rsidR="00C56715" w:rsidRPr="00C546D2">
        <w:t xml:space="preserve">than </w:t>
      </w:r>
      <w:r w:rsidR="00BC1090" w:rsidRPr="00C546D2">
        <w:t xml:space="preserve">joining them </w:t>
      </w:r>
      <w:r w:rsidR="00C56715" w:rsidRPr="00C546D2">
        <w:t xml:space="preserve">as they should </w:t>
      </w:r>
      <w:r w:rsidR="00BC1090" w:rsidRPr="00C546D2">
        <w:t>with vv. 13-15 b</w:t>
      </w:r>
      <w:r w:rsidR="00C56715" w:rsidRPr="00C546D2">
        <w:t>ecause</w:t>
      </w:r>
      <w:r w:rsidR="00BC1090" w:rsidRPr="00C546D2">
        <w:t xml:space="preserve"> we have here three sayings that have the same personal application with an introductory ‘you are’. So</w:t>
      </w:r>
      <w:r w:rsidR="005D30D7" w:rsidRPr="00C546D2">
        <w:t>,</w:t>
      </w:r>
      <w:r w:rsidR="00BC1090" w:rsidRPr="00C546D2">
        <w:t xml:space="preserve"> our being salt and light in the world is set in the context of persecution. </w:t>
      </w:r>
    </w:p>
    <w:p w14:paraId="6A9A7BDC" w14:textId="77777777" w:rsidR="00BC1090" w:rsidRPr="00C546D2" w:rsidRDefault="00BC1090" w:rsidP="00BC1090">
      <w:pPr>
        <w:rPr>
          <w:sz w:val="21"/>
          <w:szCs w:val="21"/>
        </w:rPr>
      </w:pPr>
    </w:p>
    <w:p w14:paraId="149948A2" w14:textId="0933901E" w:rsidR="00CC3880" w:rsidRPr="00C546D2" w:rsidRDefault="00B46148" w:rsidP="00014D5C">
      <w:r w:rsidRPr="00C546D2">
        <w:t xml:space="preserve">There is one other thing we need to note. In English we no longer differentiate between a singular and a plural </w:t>
      </w:r>
      <w:r w:rsidR="00CC3880" w:rsidRPr="00C546D2">
        <w:t>‘</w:t>
      </w:r>
      <w:r w:rsidRPr="00C546D2">
        <w:t>you</w:t>
      </w:r>
      <w:r w:rsidR="00CC3880" w:rsidRPr="00C546D2">
        <w:t>’</w:t>
      </w:r>
      <w:r w:rsidRPr="00C546D2">
        <w:t xml:space="preserve">. </w:t>
      </w:r>
      <w:r w:rsidR="00C72C90" w:rsidRPr="00C546D2">
        <w:t xml:space="preserve">Because we live in a very individualised society when we come across a </w:t>
      </w:r>
      <w:r w:rsidR="00CC3880" w:rsidRPr="00C546D2">
        <w:t>‘</w:t>
      </w:r>
      <w:r w:rsidR="00C72C90" w:rsidRPr="00C546D2">
        <w:t>you</w:t>
      </w:r>
      <w:r w:rsidR="00CC3880" w:rsidRPr="00C546D2">
        <w:t>’</w:t>
      </w:r>
      <w:r w:rsidR="00C72C90" w:rsidRPr="00C546D2">
        <w:t xml:space="preserve"> we tend to want to interpret it as personal</w:t>
      </w:r>
      <w:r w:rsidR="00CC3880" w:rsidRPr="00C546D2">
        <w:t>. Jesus here is saying you (plura</w:t>
      </w:r>
      <w:r w:rsidR="0025715F" w:rsidRPr="00C546D2">
        <w:t>l) so that the words are addressed to the community of disciples rather than individuals.</w:t>
      </w:r>
      <w:r w:rsidR="00506625" w:rsidRPr="00C546D2">
        <w:t xml:space="preserve"> </w:t>
      </w:r>
      <w:r w:rsidR="00D76E95" w:rsidRPr="00C546D2">
        <w:t xml:space="preserve">That I believe is important so that we </w:t>
      </w:r>
      <w:r w:rsidR="00F70D8D" w:rsidRPr="00C546D2">
        <w:t xml:space="preserve">don’t </w:t>
      </w:r>
      <w:r w:rsidR="006825FB" w:rsidRPr="00C546D2">
        <w:t xml:space="preserve">either take too great a burden upon ourselves or </w:t>
      </w:r>
      <w:r w:rsidR="00B460A2" w:rsidRPr="00C546D2">
        <w:t>think of our individual role too highly. The words are spoken to us as part of a fellowship of the people of Christ – his church.</w:t>
      </w:r>
    </w:p>
    <w:p w14:paraId="0758D1D3" w14:textId="77777777" w:rsidR="00CC3880" w:rsidRPr="00C546D2" w:rsidRDefault="00CC3880" w:rsidP="00014D5C"/>
    <w:p w14:paraId="6EE3FF9C" w14:textId="77777777" w:rsidR="00FB0183" w:rsidRPr="00C546D2" w:rsidRDefault="0039569D" w:rsidP="00E1176A">
      <w:pPr>
        <w:pStyle w:val="ListParagraph"/>
        <w:numPr>
          <w:ilvl w:val="0"/>
          <w:numId w:val="1"/>
        </w:numPr>
      </w:pPr>
      <w:r w:rsidRPr="00C546D2">
        <w:rPr>
          <w:b/>
          <w:bCs/>
        </w:rPr>
        <w:t>Persecution</w:t>
      </w:r>
      <w:r w:rsidRPr="00C546D2">
        <w:t xml:space="preserve"> </w:t>
      </w:r>
      <w:r w:rsidR="00E1176A" w:rsidRPr="00C546D2">
        <w:rPr>
          <w:b/>
          <w:bCs/>
        </w:rPr>
        <w:t>is normal for the Christian church and to be expected</w:t>
      </w:r>
      <w:r w:rsidR="00FB0183" w:rsidRPr="00C546D2">
        <w:t xml:space="preserve"> </w:t>
      </w:r>
    </w:p>
    <w:p w14:paraId="705BC5A1" w14:textId="77777777" w:rsidR="00FB0183" w:rsidRPr="00C546D2" w:rsidRDefault="00FB0183" w:rsidP="00FB0183">
      <w:pPr>
        <w:ind w:left="360"/>
      </w:pPr>
    </w:p>
    <w:p w14:paraId="4C11D354" w14:textId="35A7D96B" w:rsidR="00B13ABE" w:rsidRPr="00C546D2" w:rsidRDefault="00FB0183" w:rsidP="00FB0183">
      <w:pPr>
        <w:ind w:left="360"/>
      </w:pPr>
      <w:r w:rsidRPr="00C546D2">
        <w:t>Persecu</w:t>
      </w:r>
      <w:r w:rsidR="005E60A0" w:rsidRPr="00C546D2">
        <w:t xml:space="preserve">tion </w:t>
      </w:r>
      <w:r w:rsidR="0039569D" w:rsidRPr="00C546D2">
        <w:t>is not a subject we very often think about as a personal issue</w:t>
      </w:r>
      <w:r w:rsidR="00E23AF0" w:rsidRPr="00C546D2">
        <w:t xml:space="preserve"> in the UK</w:t>
      </w:r>
      <w:r w:rsidR="0039569D" w:rsidRPr="00C546D2">
        <w:t xml:space="preserve">. </w:t>
      </w:r>
      <w:r w:rsidR="005E60A0" w:rsidRPr="00C546D2">
        <w:t xml:space="preserve">It is what happens to Christians elsewhere. We have the privilege to live in a society that for over 1000 years has been influenced by </w:t>
      </w:r>
      <w:r w:rsidR="00C107AA">
        <w:t xml:space="preserve">the </w:t>
      </w:r>
      <w:r w:rsidR="005E60A0" w:rsidRPr="00C546D2">
        <w:t>Chr</w:t>
      </w:r>
      <w:r w:rsidR="00B14C74" w:rsidRPr="00C546D2">
        <w:t xml:space="preserve">istian </w:t>
      </w:r>
      <w:r w:rsidR="00C107AA">
        <w:t xml:space="preserve">faith </w:t>
      </w:r>
      <w:r w:rsidR="00213D58" w:rsidRPr="00C546D2">
        <w:t>and it only recently that trends in society have begun to question Christian teaching or values</w:t>
      </w:r>
      <w:r w:rsidR="00B14C74" w:rsidRPr="00C546D2">
        <w:t xml:space="preserve">. </w:t>
      </w:r>
      <w:r w:rsidR="00720224">
        <w:t xml:space="preserve">We don’t tend to think about martyrdom in Britain as a previous generation did when Foxe’s `Book of Martyrs was in every household alongside the Bible. </w:t>
      </w:r>
    </w:p>
    <w:p w14:paraId="095C1422" w14:textId="77777777" w:rsidR="00B13ABE" w:rsidRPr="00C546D2" w:rsidRDefault="00B13ABE" w:rsidP="00FB0183">
      <w:pPr>
        <w:ind w:left="360"/>
      </w:pPr>
    </w:p>
    <w:p w14:paraId="1122E078" w14:textId="77777777" w:rsidR="00216514" w:rsidRDefault="004063A5" w:rsidP="00FB0183">
      <w:pPr>
        <w:ind w:left="360"/>
      </w:pPr>
      <w:r w:rsidRPr="00C546D2">
        <w:t>But worldwide t</w:t>
      </w:r>
      <w:r w:rsidR="00E23AF0" w:rsidRPr="00C546D2">
        <w:t>he twentieth century possibl</w:t>
      </w:r>
      <w:r w:rsidRPr="00C546D2">
        <w:t>y</w:t>
      </w:r>
      <w:r w:rsidR="00E23AF0" w:rsidRPr="00C546D2">
        <w:t xml:space="preserve"> had the largest number of people killed for being Christian than in any previous century</w:t>
      </w:r>
      <w:r w:rsidR="00014D5C" w:rsidRPr="00C546D2">
        <w:t xml:space="preserve">. Here are some charts that present some of the facts of what happened and what is happening now. </w:t>
      </w:r>
      <w:r w:rsidR="00616BB3" w:rsidRPr="00C546D2">
        <w:t>The greatest number of people killed were Russi</w:t>
      </w:r>
      <w:r w:rsidR="002B3C78" w:rsidRPr="00C546D2">
        <w:t>a</w:t>
      </w:r>
      <w:r w:rsidR="00616BB3" w:rsidRPr="00C546D2">
        <w:t>ns</w:t>
      </w:r>
      <w:r w:rsidR="002B3C78" w:rsidRPr="00C546D2">
        <w:t xml:space="preserve"> under Communism</w:t>
      </w:r>
      <w:r w:rsidR="00B13ABE" w:rsidRPr="00C546D2">
        <w:t xml:space="preserve"> as that revolution sought to destroy religion</w:t>
      </w:r>
      <w:r w:rsidR="00C2587E" w:rsidRPr="00C546D2">
        <w:t>.</w:t>
      </w:r>
      <w:r w:rsidR="00C546D2">
        <w:t xml:space="preserve"> Most of these people are not killed because they are individually asked about their faith, but because they are </w:t>
      </w:r>
      <w:r w:rsidR="00993FF1">
        <w:t xml:space="preserve">part of a community that has been identified with Jesus. </w:t>
      </w:r>
      <w:r w:rsidR="00000009">
        <w:t>The amazing thing is that 100 years after the Russi</w:t>
      </w:r>
      <w:r w:rsidR="00CF2182">
        <w:t xml:space="preserve">an revolution Orthodox Christianity is again </w:t>
      </w:r>
      <w:r w:rsidR="002B29FB">
        <w:t>dominant</w:t>
      </w:r>
      <w:r w:rsidR="00CF2182">
        <w:t xml:space="preserve"> in the</w:t>
      </w:r>
      <w:r w:rsidR="002B29FB">
        <w:t xml:space="preserve"> country. </w:t>
      </w:r>
    </w:p>
    <w:p w14:paraId="55F40297" w14:textId="77777777" w:rsidR="00216514" w:rsidRDefault="00216514" w:rsidP="00FB0183">
      <w:pPr>
        <w:ind w:left="360"/>
      </w:pPr>
    </w:p>
    <w:p w14:paraId="685BF341" w14:textId="551BD79B" w:rsidR="0039569D" w:rsidRDefault="00216514" w:rsidP="00FB0183">
      <w:pPr>
        <w:ind w:left="360"/>
      </w:pPr>
      <w:r>
        <w:t>But in so much of the world Christians are persecuted</w:t>
      </w:r>
      <w:r w:rsidR="00993FF1">
        <w:t xml:space="preserve"> </w:t>
      </w:r>
      <w:r>
        <w:t>by governments</w:t>
      </w:r>
      <w:r w:rsidR="00F54BBC">
        <w:t xml:space="preserve"> as well as subjected to personal attacks. </w:t>
      </w:r>
      <w:r w:rsidR="002E30D2">
        <w:t>Reading this passage is a call to us to pray for those of our brothers and sisters who are p</w:t>
      </w:r>
      <w:r w:rsidR="00662CD5">
        <w:t>er</w:t>
      </w:r>
      <w:r w:rsidR="002E30D2">
        <w:t>secuted</w:t>
      </w:r>
      <w:r w:rsidR="00662CD5">
        <w:t xml:space="preserve">. </w:t>
      </w:r>
    </w:p>
    <w:p w14:paraId="282B37FE" w14:textId="1D0FC738" w:rsidR="00662CD5" w:rsidRDefault="00662CD5" w:rsidP="00FB0183">
      <w:pPr>
        <w:ind w:left="360"/>
      </w:pPr>
    </w:p>
    <w:p w14:paraId="015A6ED0" w14:textId="034CC01B" w:rsidR="00662CD5" w:rsidRDefault="00662CD5" w:rsidP="00FB0183">
      <w:pPr>
        <w:ind w:left="360"/>
      </w:pPr>
      <w:r>
        <w:lastRenderedPageBreak/>
        <w:t>Many of them would speak about the blessing</w:t>
      </w:r>
      <w:r w:rsidR="00C107AA">
        <w:t>s</w:t>
      </w:r>
      <w:r>
        <w:t xml:space="preserve"> that come from persecution. </w:t>
      </w:r>
      <w:r w:rsidR="008F482D">
        <w:t>First</w:t>
      </w:r>
      <w:r w:rsidR="00CD22B5">
        <w:t>,</w:t>
      </w:r>
      <w:r w:rsidR="008F482D">
        <w:t xml:space="preserve"> they count it a privilege to suffer for Christ Jesus as he suffered for us</w:t>
      </w:r>
      <w:r w:rsidR="00CD22B5">
        <w:t xml:space="preserve">. Secondly it does direct their attention to </w:t>
      </w:r>
      <w:r w:rsidR="00524ECA">
        <w:t>the values of the Kingdom of God over against the kingdoms of this world</w:t>
      </w:r>
      <w:r w:rsidR="002E6EF9">
        <w:t>. So</w:t>
      </w:r>
      <w:r w:rsidR="002B002C">
        <w:t>,</w:t>
      </w:r>
      <w:r w:rsidR="002E6EF9">
        <w:t xml:space="preserve"> it has a refining effect on </w:t>
      </w:r>
      <w:r w:rsidR="001D2F91">
        <w:t xml:space="preserve">our lives and behaviour. </w:t>
      </w:r>
      <w:r w:rsidR="00784136">
        <w:t xml:space="preserve">It also makes it very clear that following Jesus is not a choice that we </w:t>
      </w:r>
      <w:r w:rsidR="002B002C">
        <w:t xml:space="preserve">make lightly. </w:t>
      </w:r>
      <w:r w:rsidR="003F11E4">
        <w:t>Therefore</w:t>
      </w:r>
      <w:r w:rsidR="009E234E">
        <w:t>,</w:t>
      </w:r>
      <w:r w:rsidR="003F11E4">
        <w:t xml:space="preserve"> we prize more strongly </w:t>
      </w:r>
      <w:r w:rsidR="0098561D">
        <w:t xml:space="preserve">what we gain from the sacrifice of Christ, which in turn makes us love him more and want to </w:t>
      </w:r>
      <w:r w:rsidR="00A70294">
        <w:t>live in obedience to his word.</w:t>
      </w:r>
    </w:p>
    <w:p w14:paraId="7EB1139E" w14:textId="6A4A97D2" w:rsidR="001C21D8" w:rsidRDefault="001C21D8" w:rsidP="00FB0183">
      <w:pPr>
        <w:ind w:left="360"/>
      </w:pPr>
    </w:p>
    <w:p w14:paraId="4AAF4435" w14:textId="5F84CF04" w:rsidR="001C21D8" w:rsidRDefault="001C21D8" w:rsidP="001C21D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It is the persecuted community that is called to be salt and light in the world</w:t>
      </w:r>
    </w:p>
    <w:p w14:paraId="0506A912" w14:textId="0A259BB2" w:rsidR="00B52A45" w:rsidRDefault="00B52A45" w:rsidP="00B52A45">
      <w:pPr>
        <w:ind w:left="360"/>
        <w:rPr>
          <w:b/>
          <w:bCs/>
        </w:rPr>
      </w:pPr>
    </w:p>
    <w:p w14:paraId="5FD2A373" w14:textId="2F4B7F10" w:rsidR="00B52A45" w:rsidRDefault="003E0765" w:rsidP="00B52A45">
      <w:pPr>
        <w:ind w:left="360"/>
      </w:pPr>
      <w:r w:rsidRPr="003E0765">
        <w:t xml:space="preserve">Right from the beginning </w:t>
      </w:r>
      <w:r>
        <w:t xml:space="preserve">of the sermon Jesus calls his </w:t>
      </w:r>
      <w:r w:rsidR="00BE29AF">
        <w:t xml:space="preserve">community to be different from the world around with different values, </w:t>
      </w:r>
      <w:r w:rsidR="00574B26">
        <w:t>behaviour,</w:t>
      </w:r>
      <w:r w:rsidR="00BE29AF">
        <w:t xml:space="preserve"> </w:t>
      </w:r>
      <w:r w:rsidR="0065599A">
        <w:t xml:space="preserve">and expectations. </w:t>
      </w:r>
      <w:r w:rsidR="00BA0E69">
        <w:t xml:space="preserve">The persecution happens because of righteousness and because of </w:t>
      </w:r>
      <w:r w:rsidR="00574B26">
        <w:t xml:space="preserve">Jesus. It is those two elements that we can take forward into the </w:t>
      </w:r>
      <w:r w:rsidR="007F2B76">
        <w:t>c</w:t>
      </w:r>
      <w:r w:rsidR="00574B26">
        <w:t>all to be salt and light</w:t>
      </w:r>
      <w:r w:rsidR="007F2B76">
        <w:t xml:space="preserve">. </w:t>
      </w:r>
    </w:p>
    <w:p w14:paraId="7E564D98" w14:textId="4FEBB6AE" w:rsidR="005C0681" w:rsidRDefault="005C0681" w:rsidP="00B52A45">
      <w:pPr>
        <w:ind w:left="360"/>
      </w:pPr>
    </w:p>
    <w:p w14:paraId="20CC11CC" w14:textId="66590160" w:rsidR="005C0681" w:rsidRDefault="005C0681" w:rsidP="00B52A45">
      <w:pPr>
        <w:ind w:left="360"/>
      </w:pPr>
      <w:r>
        <w:t xml:space="preserve">The two metaphors stand together but have slightly different </w:t>
      </w:r>
      <w:r w:rsidR="00107F8F">
        <w:t xml:space="preserve">emphases. Salt has a preservative </w:t>
      </w:r>
      <w:r w:rsidR="0076311F">
        <w:t>use and gives flavour</w:t>
      </w:r>
      <w:r w:rsidR="00AD0AAC">
        <w:t xml:space="preserve">. </w:t>
      </w:r>
      <w:r w:rsidR="009C7F2C">
        <w:t>It was important in the ancient world</w:t>
      </w:r>
      <w:r w:rsidR="00F251D4">
        <w:t xml:space="preserve">. Roman soldiers were given salt and somehow our word salary </w:t>
      </w:r>
      <w:r w:rsidR="00844215">
        <w:t>is related to</w:t>
      </w:r>
      <w:r w:rsidR="00F251D4">
        <w:t xml:space="preserve"> that</w:t>
      </w:r>
      <w:r w:rsidR="00844215">
        <w:t xml:space="preserve"> although it is di</w:t>
      </w:r>
      <w:r w:rsidR="00620490">
        <w:t>s</w:t>
      </w:r>
      <w:r w:rsidR="00844215">
        <w:t>puted that they were paid in s</w:t>
      </w:r>
      <w:r w:rsidR="00620490">
        <w:t>alt</w:t>
      </w:r>
      <w:r w:rsidR="00844215">
        <w:t xml:space="preserve">. </w:t>
      </w:r>
      <w:r w:rsidR="005B24B7">
        <w:t>There is something abrasive about s</w:t>
      </w:r>
      <w:r w:rsidR="00EE03A7">
        <w:t>alt</w:t>
      </w:r>
      <w:r w:rsidR="00F92DF7">
        <w:t xml:space="preserve">. When you rub salt into a wound it makes it more painful but </w:t>
      </w:r>
      <w:r w:rsidR="00BC3EF3">
        <w:t xml:space="preserve">begins the healing process. </w:t>
      </w:r>
    </w:p>
    <w:p w14:paraId="7F96A4CD" w14:textId="513D4003" w:rsidR="00D54586" w:rsidRDefault="00D54586" w:rsidP="00B52A45">
      <w:pPr>
        <w:ind w:left="360"/>
      </w:pPr>
    </w:p>
    <w:p w14:paraId="5D31F219" w14:textId="5850E8B7" w:rsidR="006D4412" w:rsidRDefault="00D54586" w:rsidP="00B52A45">
      <w:pPr>
        <w:ind w:left="360"/>
      </w:pPr>
      <w:r>
        <w:lastRenderedPageBreak/>
        <w:t xml:space="preserve">The Christian church </w:t>
      </w:r>
      <w:r w:rsidR="00F46982">
        <w:t>should be something abrasive in society. We question its values</w:t>
      </w:r>
      <w:r w:rsidR="00041027">
        <w:t xml:space="preserve">. We have </w:t>
      </w:r>
      <w:r w:rsidR="009A1026">
        <w:t xml:space="preserve">a </w:t>
      </w:r>
      <w:r w:rsidR="00041027">
        <w:t>differen</w:t>
      </w:r>
      <w:r w:rsidR="009A1026">
        <w:t xml:space="preserve">t </w:t>
      </w:r>
      <w:r w:rsidR="00041027">
        <w:t>prime loy</w:t>
      </w:r>
      <w:r w:rsidR="009A1026">
        <w:t>a</w:t>
      </w:r>
      <w:r w:rsidR="00041027">
        <w:t>lty</w:t>
      </w:r>
      <w:r w:rsidR="008C64B3">
        <w:t xml:space="preserve">. It may be that some of our views </w:t>
      </w:r>
      <w:r w:rsidR="00DD247D">
        <w:t xml:space="preserve">and values </w:t>
      </w:r>
      <w:r w:rsidR="008C64B3">
        <w:t xml:space="preserve">are regarded as </w:t>
      </w:r>
      <w:r w:rsidR="00DD247D">
        <w:t xml:space="preserve">wrong and subversive of society. In China Christians have been valued when they have helped in disasters or cared for </w:t>
      </w:r>
      <w:r w:rsidR="00874180">
        <w:t>the</w:t>
      </w:r>
      <w:r w:rsidR="00DD247D">
        <w:t xml:space="preserve"> outcasts of society</w:t>
      </w:r>
      <w:r w:rsidR="009A6280">
        <w:t>,</w:t>
      </w:r>
      <w:r w:rsidR="00874180">
        <w:t xml:space="preserve"> but they are persecuted when they assert that King Jesus is more important than the Communist p</w:t>
      </w:r>
      <w:r w:rsidR="001F0F15">
        <w:t>arty</w:t>
      </w:r>
      <w:r w:rsidR="00482831">
        <w:t xml:space="preserve">. </w:t>
      </w:r>
      <w:r w:rsidR="001A7D3C">
        <w:t>Christian social action is often appre</w:t>
      </w:r>
      <w:r w:rsidR="00B73A79">
        <w:t>c</w:t>
      </w:r>
      <w:r w:rsidR="001A7D3C">
        <w:t>iated</w:t>
      </w:r>
      <w:r w:rsidR="00B73A79">
        <w:t xml:space="preserve">, but when we emphasise that it is in the name of Jesus or that mankind is sinful and in need of a Saviour, </w:t>
      </w:r>
      <w:r w:rsidR="003D536F">
        <w:t xml:space="preserve">then we are regarded with hostility. </w:t>
      </w:r>
      <w:r w:rsidR="00DD6F70">
        <w:t xml:space="preserve">One of the greatest Christian values </w:t>
      </w:r>
      <w:r w:rsidR="00067A3B">
        <w:t xml:space="preserve">is fast disappearing from British society and that is that </w:t>
      </w:r>
      <w:r w:rsidR="00787069">
        <w:t xml:space="preserve">there is forgiveness for past sin. </w:t>
      </w:r>
      <w:r w:rsidR="00A407BD">
        <w:t xml:space="preserve">We might say that a search for justice is a Christian concern but the way in which we search for someone to blame in any issue where we or others are victims </w:t>
      </w:r>
      <w:r w:rsidR="009A6280">
        <w:t>but do not recognise</w:t>
      </w:r>
      <w:r w:rsidR="00A407BD">
        <w:t xml:space="preserve"> that </w:t>
      </w:r>
      <w:r w:rsidR="00390C70">
        <w:t>people may be genuinely repentant of what they have done in the past</w:t>
      </w:r>
      <w:r w:rsidR="00C34C8C">
        <w:t xml:space="preserve"> and therefore should be shown mercy and forgiven.</w:t>
      </w:r>
      <w:r w:rsidR="00A22E47">
        <w:t xml:space="preserve"> The Biblical concept that God is the final </w:t>
      </w:r>
      <w:r w:rsidR="00865DFE">
        <w:t>judge,</w:t>
      </w:r>
      <w:r w:rsidR="00A22E47">
        <w:t xml:space="preserve"> and he is the one who </w:t>
      </w:r>
      <w:r w:rsidR="00974B46">
        <w:t xml:space="preserve">will deal with unrepentant sinners </w:t>
      </w:r>
      <w:r w:rsidR="00192837">
        <w:t xml:space="preserve">has been replaced by a desire for vengeance. </w:t>
      </w:r>
      <w:r w:rsidR="00E74B3E">
        <w:t>We are salt in society when we live by Christian values and challenge soc</w:t>
      </w:r>
      <w:r w:rsidR="00865DFE">
        <w:t>iety’s</w:t>
      </w:r>
      <w:r w:rsidR="006D4412">
        <w:t xml:space="preserve">. </w:t>
      </w:r>
    </w:p>
    <w:p w14:paraId="4508BA63" w14:textId="7AE342ED" w:rsidR="00B35007" w:rsidRDefault="00B35007" w:rsidP="00B52A45">
      <w:pPr>
        <w:ind w:left="360"/>
      </w:pPr>
    </w:p>
    <w:p w14:paraId="7B8B6B91" w14:textId="710AA97C" w:rsidR="00B35007" w:rsidRDefault="00B35007" w:rsidP="00B3500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 are the light of the world because Jesus</w:t>
      </w:r>
      <w:r w:rsidR="005924EC">
        <w:rPr>
          <w:b/>
          <w:bCs/>
        </w:rPr>
        <w:t xml:space="preserve"> </w:t>
      </w:r>
      <w:r>
        <w:rPr>
          <w:b/>
          <w:bCs/>
        </w:rPr>
        <w:t>is the light of the world</w:t>
      </w:r>
    </w:p>
    <w:p w14:paraId="4114DAEE" w14:textId="65F7FAD6" w:rsidR="009F496F" w:rsidRDefault="009F496F" w:rsidP="009F496F">
      <w:pPr>
        <w:ind w:left="360"/>
        <w:rPr>
          <w:b/>
          <w:bCs/>
        </w:rPr>
      </w:pPr>
    </w:p>
    <w:p w14:paraId="5035AEDC" w14:textId="77777777" w:rsidR="009A6280" w:rsidRDefault="009F496F" w:rsidP="009F496F">
      <w:pPr>
        <w:ind w:left="360"/>
      </w:pPr>
      <w:r w:rsidRPr="009F496F">
        <w:t xml:space="preserve">If salt has the dual aspect of </w:t>
      </w:r>
      <w:r w:rsidR="00605D07">
        <w:t xml:space="preserve">being both a preservative and nan irritant, light also </w:t>
      </w:r>
      <w:r w:rsidR="001F3B39">
        <w:t>has a dual purpose of removing darkness and reveal</w:t>
      </w:r>
      <w:r w:rsidR="00D93B89">
        <w:t xml:space="preserve">ing what is hidden. </w:t>
      </w:r>
      <w:r w:rsidR="00982F47">
        <w:t xml:space="preserve">Our light is derived </w:t>
      </w:r>
      <w:r w:rsidR="00982F47">
        <w:lastRenderedPageBreak/>
        <w:t>light</w:t>
      </w:r>
      <w:r w:rsidR="0050366E">
        <w:t>. We are the moon to Jesus’ sun.  Joh</w:t>
      </w:r>
      <w:r w:rsidR="00E202CE">
        <w:t xml:space="preserve">n’s Gospel does not call </w:t>
      </w:r>
      <w:r w:rsidR="009A6280">
        <w:t xml:space="preserve">the </w:t>
      </w:r>
      <w:r w:rsidR="00E202CE">
        <w:t>disciples the light of the world any more than it refers to them as sons of God</w:t>
      </w:r>
      <w:r w:rsidR="0088254C">
        <w:t xml:space="preserve"> (</w:t>
      </w:r>
      <w:r w:rsidR="00491B36">
        <w:t>using chi</w:t>
      </w:r>
      <w:r w:rsidR="00514615">
        <w:t>l</w:t>
      </w:r>
      <w:r w:rsidR="00491B36">
        <w:t>dren instead)</w:t>
      </w:r>
      <w:r w:rsidR="00E202CE">
        <w:t xml:space="preserve">, because of his desire to </w:t>
      </w:r>
      <w:r w:rsidR="00491B36">
        <w:t>focus all attention on Jesus</w:t>
      </w:r>
      <w:r w:rsidR="00000281">
        <w:t xml:space="preserve">. We are never to be those pointing to ourselves, but always to him. </w:t>
      </w:r>
      <w:r w:rsidR="0088254C">
        <w:t xml:space="preserve">The extensive use of light to talk about Jesus in that Gospel helps us to better understand </w:t>
      </w:r>
      <w:r w:rsidR="007D2A7F">
        <w:t>what it means for the disciples to be the light</w:t>
      </w:r>
      <w:r w:rsidR="00CD50BB">
        <w:t xml:space="preserve"> </w:t>
      </w:r>
      <w:r w:rsidR="007D2A7F">
        <w:t>of the wor</w:t>
      </w:r>
      <w:r w:rsidR="00CD50BB">
        <w:t>ld.</w:t>
      </w:r>
      <w:r w:rsidR="007C421F">
        <w:t xml:space="preserve"> He is the one who overcomes the darkness. His light shows us the truth about God but also the truth about ourselves. John 3 s</w:t>
      </w:r>
      <w:r w:rsidR="00D34F3D">
        <w:t>a</w:t>
      </w:r>
      <w:r w:rsidR="007C421F">
        <w:t xml:space="preserve">ys that people refuse to come to the light because their deeds are evil. </w:t>
      </w:r>
    </w:p>
    <w:p w14:paraId="36EC0471" w14:textId="77777777" w:rsidR="009A6280" w:rsidRDefault="009A6280" w:rsidP="009F496F">
      <w:pPr>
        <w:ind w:left="360"/>
      </w:pPr>
    </w:p>
    <w:p w14:paraId="755EDAF3" w14:textId="6FB4D82E" w:rsidR="009F496F" w:rsidRDefault="00067411" w:rsidP="009F496F">
      <w:pPr>
        <w:ind w:left="360"/>
      </w:pPr>
      <w:r>
        <w:t xml:space="preserve">1 John </w:t>
      </w:r>
      <w:r w:rsidR="009A6280">
        <w:t xml:space="preserve">1 </w:t>
      </w:r>
      <w:r>
        <w:t xml:space="preserve">helps us as well. If we are in fellowship with </w:t>
      </w:r>
      <w:r w:rsidR="009A6280">
        <w:t>G</w:t>
      </w:r>
      <w:r>
        <w:t xml:space="preserve">od who is </w:t>
      </w:r>
      <w:proofErr w:type="gramStart"/>
      <w:r>
        <w:t>light</w:t>
      </w:r>
      <w:proofErr w:type="gramEnd"/>
      <w:r>
        <w:t xml:space="preserve"> then we will be walking in the light and we not only have fellowship with God but also with one another. The East African Revival </w:t>
      </w:r>
      <w:r w:rsidR="004D5A5A">
        <w:t xml:space="preserve">which began in 1929 </w:t>
      </w:r>
      <w:r>
        <w:t xml:space="preserve">made much of this verse when it urged </w:t>
      </w:r>
      <w:r w:rsidR="004D5A5A">
        <w:t xml:space="preserve">the Christians to be an open community where people did not hide their sins but confessed them; where any offence against another was immediately confessed and forgiveness sought from the brother or sister and both to stand in the light of Christ to know his forgiveness. </w:t>
      </w:r>
    </w:p>
    <w:p w14:paraId="3C4A9375" w14:textId="1407B544" w:rsidR="004D5A5A" w:rsidRDefault="004D5A5A" w:rsidP="009F496F">
      <w:pPr>
        <w:ind w:left="360"/>
      </w:pPr>
    </w:p>
    <w:p w14:paraId="06C1A94E" w14:textId="1B518E97" w:rsidR="004D5A5A" w:rsidRDefault="004D5A5A" w:rsidP="009F496F">
      <w:pPr>
        <w:ind w:left="360"/>
      </w:pPr>
      <w:r>
        <w:t>Jesus urges his followers to be like a city set on a hill and his hearers</w:t>
      </w:r>
      <w:r w:rsidR="009A6280">
        <w:t>’</w:t>
      </w:r>
      <w:r>
        <w:t xml:space="preserve"> thoughts would immediately go to Jerusalem and the calling to Israel to be a light to the nations. </w:t>
      </w:r>
      <w:r w:rsidR="00D34F3D">
        <w:t xml:space="preserve">The message is not to be a candle burning in our own small corner but a </w:t>
      </w:r>
      <w:r w:rsidR="009A6280">
        <w:t xml:space="preserve">communal </w:t>
      </w:r>
      <w:r w:rsidR="00D34F3D">
        <w:t xml:space="preserve">very visible light blazing out. </w:t>
      </w:r>
    </w:p>
    <w:p w14:paraId="5F819396" w14:textId="0907D45C" w:rsidR="00D34F3D" w:rsidRDefault="00D34F3D" w:rsidP="009F496F">
      <w:pPr>
        <w:ind w:left="360"/>
      </w:pPr>
    </w:p>
    <w:p w14:paraId="0C6A925C" w14:textId="1F193110" w:rsidR="00D34F3D" w:rsidRPr="009F496F" w:rsidRDefault="00D34F3D" w:rsidP="009F496F">
      <w:pPr>
        <w:ind w:left="360"/>
      </w:pPr>
      <w:r>
        <w:lastRenderedPageBreak/>
        <w:t xml:space="preserve">Here is the call to be such a community. A community that is not afraid to talk about Jesus. A community where openness and forgiveness </w:t>
      </w:r>
      <w:proofErr w:type="gramStart"/>
      <w:r>
        <w:t>is</w:t>
      </w:r>
      <w:proofErr w:type="gramEnd"/>
      <w:r>
        <w:t xml:space="preserve"> prominent. A community that is so conscious of God’s holy presence that it hates sin</w:t>
      </w:r>
      <w:r w:rsidR="006B3671">
        <w:t xml:space="preserve"> </w:t>
      </w:r>
      <w:r>
        <w:t>but loving the sinner that (s)he might turn from sin to the forgiveness that is in Jesus. A community that is ready to suffer abuse and attacks from others because it is different</w:t>
      </w:r>
      <w:r w:rsidR="00720224">
        <w:t xml:space="preserve"> from the sinful world around. A community </w:t>
      </w:r>
      <w:r w:rsidR="006B3671">
        <w:t xml:space="preserve">that is a foretaste of </w:t>
      </w:r>
      <w:r w:rsidR="009A6280">
        <w:t xml:space="preserve">humanity in </w:t>
      </w:r>
      <w:r w:rsidR="006B3671">
        <w:t>the new heaven and new earth where righteousness is the norm. This is what we are called to.</w:t>
      </w:r>
    </w:p>
    <w:p w14:paraId="000770A7" w14:textId="77777777" w:rsidR="006D4412" w:rsidRDefault="006D4412" w:rsidP="00B52A45">
      <w:pPr>
        <w:ind w:left="360"/>
      </w:pPr>
    </w:p>
    <w:p w14:paraId="35CD9087" w14:textId="60217EB9" w:rsidR="00D54586" w:rsidRPr="003E0765" w:rsidRDefault="00865DFE" w:rsidP="00B52A45">
      <w:pPr>
        <w:ind w:left="360"/>
      </w:pPr>
      <w:r>
        <w:t xml:space="preserve"> </w:t>
      </w:r>
    </w:p>
    <w:p w14:paraId="30BBAFCD" w14:textId="77777777" w:rsidR="00662CD5" w:rsidRPr="00C546D2" w:rsidRDefault="00662CD5" w:rsidP="00FB0183">
      <w:pPr>
        <w:ind w:left="360"/>
      </w:pPr>
    </w:p>
    <w:p w14:paraId="60514781" w14:textId="29310697" w:rsidR="00C2587E" w:rsidRPr="00C546D2" w:rsidRDefault="00C2587E" w:rsidP="00014D5C"/>
    <w:p w14:paraId="58D6A9D1" w14:textId="3E3DA465" w:rsidR="00C2587E" w:rsidRPr="00C546D2" w:rsidRDefault="00C2587E" w:rsidP="00014D5C"/>
    <w:p w14:paraId="2CB40886" w14:textId="11B7C4EA" w:rsidR="00E23AF0" w:rsidRPr="00C546D2" w:rsidRDefault="00E23AF0" w:rsidP="00C22082"/>
    <w:p w14:paraId="1714351C" w14:textId="77777777" w:rsidR="00C546D2" w:rsidRPr="00C546D2" w:rsidRDefault="00C546D2"/>
    <w:sectPr w:rsidR="00C546D2" w:rsidRPr="00C546D2" w:rsidSect="00B13ABE">
      <w:footerReference w:type="default" r:id="rId7"/>
      <w:pgSz w:w="8400" w:h="11900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5D73" w14:textId="77777777" w:rsidR="00F77324" w:rsidRDefault="00F77324" w:rsidP="00C22082">
      <w:r>
        <w:separator/>
      </w:r>
    </w:p>
  </w:endnote>
  <w:endnote w:type="continuationSeparator" w:id="0">
    <w:p w14:paraId="3D646D7E" w14:textId="77777777" w:rsidR="00F77324" w:rsidRDefault="00F77324" w:rsidP="00C2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0F74" w14:textId="5C577FD2" w:rsidR="00C22082" w:rsidRDefault="00C22082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 w:rsidR="005D30D7">
      <w:rPr>
        <w:rFonts w:ascii="Times New Roman" w:hAnsi="Times New Roman"/>
        <w:noProof/>
      </w:rPr>
      <w:t>Matthew 5</w:t>
    </w:r>
    <w:r w:rsidR="00B52A45">
      <w:rPr>
        <w:rFonts w:ascii="Times New Roman" w:hAnsi="Times New Roman"/>
        <w:noProof/>
      </w:rPr>
      <w:t>.</w:t>
    </w:r>
    <w:r w:rsidR="005D30D7">
      <w:rPr>
        <w:rFonts w:ascii="Times New Roman" w:hAnsi="Times New Roman"/>
        <w:noProof/>
      </w:rPr>
      <w:t>10-16 SMES 2021.docx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A4C8" w14:textId="77777777" w:rsidR="00F77324" w:rsidRDefault="00F77324" w:rsidP="00C22082">
      <w:r>
        <w:separator/>
      </w:r>
    </w:p>
  </w:footnote>
  <w:footnote w:type="continuationSeparator" w:id="0">
    <w:p w14:paraId="17384D6E" w14:textId="77777777" w:rsidR="00F77324" w:rsidRDefault="00F77324" w:rsidP="00C2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B3430"/>
    <w:multiLevelType w:val="hybridMultilevel"/>
    <w:tmpl w:val="A8B46BF0"/>
    <w:lvl w:ilvl="0" w:tplc="244CC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96"/>
    <w:rsid w:val="00000009"/>
    <w:rsid w:val="00000281"/>
    <w:rsid w:val="00014D5C"/>
    <w:rsid w:val="00041027"/>
    <w:rsid w:val="00057A91"/>
    <w:rsid w:val="00062E44"/>
    <w:rsid w:val="00067411"/>
    <w:rsid w:val="00067A3B"/>
    <w:rsid w:val="00076E45"/>
    <w:rsid w:val="00107F8F"/>
    <w:rsid w:val="00151200"/>
    <w:rsid w:val="00192837"/>
    <w:rsid w:val="001A7D3C"/>
    <w:rsid w:val="001C21D8"/>
    <w:rsid w:val="001D2F91"/>
    <w:rsid w:val="001E1BFE"/>
    <w:rsid w:val="001F0F15"/>
    <w:rsid w:val="001F3B39"/>
    <w:rsid w:val="00213D58"/>
    <w:rsid w:val="00216514"/>
    <w:rsid w:val="0025715F"/>
    <w:rsid w:val="002B002C"/>
    <w:rsid w:val="002B29FB"/>
    <w:rsid w:val="002B3C78"/>
    <w:rsid w:val="002E30D2"/>
    <w:rsid w:val="002E6EF9"/>
    <w:rsid w:val="00390C70"/>
    <w:rsid w:val="0039569D"/>
    <w:rsid w:val="003D536F"/>
    <w:rsid w:val="003E0765"/>
    <w:rsid w:val="003F11E4"/>
    <w:rsid w:val="004063A5"/>
    <w:rsid w:val="00482831"/>
    <w:rsid w:val="00491B36"/>
    <w:rsid w:val="004C2D29"/>
    <w:rsid w:val="004D5A5A"/>
    <w:rsid w:val="0050366E"/>
    <w:rsid w:val="00506625"/>
    <w:rsid w:val="00514615"/>
    <w:rsid w:val="00524ECA"/>
    <w:rsid w:val="00574B26"/>
    <w:rsid w:val="00575D96"/>
    <w:rsid w:val="005924EC"/>
    <w:rsid w:val="00597A62"/>
    <w:rsid w:val="005B24B7"/>
    <w:rsid w:val="005C0681"/>
    <w:rsid w:val="005D30D7"/>
    <w:rsid w:val="005E60A0"/>
    <w:rsid w:val="00605D07"/>
    <w:rsid w:val="00616BB3"/>
    <w:rsid w:val="00620490"/>
    <w:rsid w:val="0065599A"/>
    <w:rsid w:val="00662CD5"/>
    <w:rsid w:val="006825FB"/>
    <w:rsid w:val="006B3671"/>
    <w:rsid w:val="006D4412"/>
    <w:rsid w:val="00707E62"/>
    <w:rsid w:val="00720224"/>
    <w:rsid w:val="0076311F"/>
    <w:rsid w:val="00784136"/>
    <w:rsid w:val="00787069"/>
    <w:rsid w:val="007C421F"/>
    <w:rsid w:val="007D2A7F"/>
    <w:rsid w:val="007F2B76"/>
    <w:rsid w:val="008416DE"/>
    <w:rsid w:val="00844215"/>
    <w:rsid w:val="00865DFE"/>
    <w:rsid w:val="00874180"/>
    <w:rsid w:val="0088254C"/>
    <w:rsid w:val="008C64B3"/>
    <w:rsid w:val="008F482D"/>
    <w:rsid w:val="00974B46"/>
    <w:rsid w:val="00982F47"/>
    <w:rsid w:val="0098561D"/>
    <w:rsid w:val="00993FF1"/>
    <w:rsid w:val="009A1026"/>
    <w:rsid w:val="009A6280"/>
    <w:rsid w:val="009C7F2C"/>
    <w:rsid w:val="009E234E"/>
    <w:rsid w:val="009E3817"/>
    <w:rsid w:val="009F496F"/>
    <w:rsid w:val="00A06159"/>
    <w:rsid w:val="00A22E47"/>
    <w:rsid w:val="00A407BD"/>
    <w:rsid w:val="00A70294"/>
    <w:rsid w:val="00AD0AAC"/>
    <w:rsid w:val="00B13ABE"/>
    <w:rsid w:val="00B14C74"/>
    <w:rsid w:val="00B35007"/>
    <w:rsid w:val="00B460A2"/>
    <w:rsid w:val="00B46148"/>
    <w:rsid w:val="00B52A45"/>
    <w:rsid w:val="00B73A79"/>
    <w:rsid w:val="00BA0E69"/>
    <w:rsid w:val="00BC1090"/>
    <w:rsid w:val="00BC3EF3"/>
    <w:rsid w:val="00BE29AF"/>
    <w:rsid w:val="00C107AA"/>
    <w:rsid w:val="00C22082"/>
    <w:rsid w:val="00C2587E"/>
    <w:rsid w:val="00C34C8C"/>
    <w:rsid w:val="00C546D2"/>
    <w:rsid w:val="00C56715"/>
    <w:rsid w:val="00C72C90"/>
    <w:rsid w:val="00CC3880"/>
    <w:rsid w:val="00CD22B5"/>
    <w:rsid w:val="00CD50BB"/>
    <w:rsid w:val="00CF2182"/>
    <w:rsid w:val="00D34F3D"/>
    <w:rsid w:val="00D54586"/>
    <w:rsid w:val="00D76E95"/>
    <w:rsid w:val="00D93B89"/>
    <w:rsid w:val="00DD247D"/>
    <w:rsid w:val="00DD6F70"/>
    <w:rsid w:val="00E1176A"/>
    <w:rsid w:val="00E202CE"/>
    <w:rsid w:val="00E23AF0"/>
    <w:rsid w:val="00E74B3E"/>
    <w:rsid w:val="00EE03A7"/>
    <w:rsid w:val="00F251D4"/>
    <w:rsid w:val="00F46982"/>
    <w:rsid w:val="00F54BBC"/>
    <w:rsid w:val="00F70D8D"/>
    <w:rsid w:val="00F77324"/>
    <w:rsid w:val="00F92DF7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6949D"/>
  <w15:chartTrackingRefBased/>
  <w15:docId w15:val="{95A16534-F12B-E64B-9597-877BE284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82"/>
  </w:style>
  <w:style w:type="paragraph" w:styleId="Footer">
    <w:name w:val="footer"/>
    <w:basedOn w:val="Normal"/>
    <w:link w:val="FooterChar"/>
    <w:uiPriority w:val="99"/>
    <w:unhideWhenUsed/>
    <w:rsid w:val="00C22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082"/>
  </w:style>
  <w:style w:type="paragraph" w:styleId="ListParagraph">
    <w:name w:val="List Paragraph"/>
    <w:basedOn w:val="Normal"/>
    <w:uiPriority w:val="34"/>
    <w:qFormat/>
    <w:rsid w:val="00E1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ymondporter/Library/Group%20Containers/UBF8T346G9.Office/User%20Content.localized/Templates.localized/Serm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Sermons.dotx</Template>
  <TotalTime>943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 Porter</cp:lastModifiedBy>
  <cp:revision>4</cp:revision>
  <dcterms:created xsi:type="dcterms:W3CDTF">2021-09-15T02:47:00Z</dcterms:created>
  <dcterms:modified xsi:type="dcterms:W3CDTF">2021-09-17T03:44:00Z</dcterms:modified>
</cp:coreProperties>
</file>